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670469" w14:textId="77777777" w:rsidR="00910FBC" w:rsidRDefault="00910FBC" w:rsidP="00910FBC">
      <w:pPr>
        <w:rPr>
          <w:b/>
          <w:bCs/>
          <w:sz w:val="32"/>
          <w:szCs w:val="32"/>
        </w:rPr>
      </w:pPr>
    </w:p>
    <w:p w14:paraId="7EC8091A" w14:textId="4782B503" w:rsidR="00910FBC" w:rsidRPr="00910FBC" w:rsidRDefault="00910FBC" w:rsidP="00910FBC">
      <w:pPr>
        <w:rPr>
          <w:b/>
          <w:bCs/>
          <w:sz w:val="32"/>
          <w:szCs w:val="32"/>
        </w:rPr>
      </w:pPr>
      <w:r w:rsidRPr="00910FBC">
        <w:rPr>
          <w:b/>
          <w:bCs/>
          <w:sz w:val="32"/>
          <w:szCs w:val="32"/>
        </w:rPr>
        <w:t xml:space="preserve">IS THE BIBLE TRUE? </w:t>
      </w:r>
    </w:p>
    <w:p w14:paraId="5B12318A" w14:textId="77777777" w:rsidR="00910FBC" w:rsidRPr="00910FBC" w:rsidRDefault="00910FBC" w:rsidP="00910FBC">
      <w:pPr>
        <w:rPr>
          <w:b/>
          <w:bCs/>
          <w:sz w:val="28"/>
          <w:szCs w:val="28"/>
        </w:rPr>
      </w:pPr>
      <w:r w:rsidRPr="00910FBC">
        <w:rPr>
          <w:b/>
          <w:bCs/>
          <w:i/>
          <w:iCs/>
          <w:sz w:val="28"/>
          <w:szCs w:val="28"/>
        </w:rPr>
        <w:t>The Bible Advocate and Herald of the Coming Kingdom</w:t>
      </w:r>
      <w:r w:rsidRPr="00910FBC">
        <w:rPr>
          <w:b/>
          <w:bCs/>
          <w:sz w:val="28"/>
          <w:szCs w:val="28"/>
        </w:rPr>
        <w:t>, 22 November 1910</w:t>
      </w:r>
    </w:p>
    <w:p w14:paraId="64036827" w14:textId="77777777" w:rsidR="00910FBC" w:rsidRPr="00910FBC" w:rsidRDefault="00910FBC" w:rsidP="00910FBC">
      <w:pPr>
        <w:rPr>
          <w:b/>
          <w:bCs/>
          <w:sz w:val="28"/>
          <w:szCs w:val="28"/>
        </w:rPr>
      </w:pPr>
      <w:r w:rsidRPr="00910FBC">
        <w:rPr>
          <w:b/>
          <w:bCs/>
          <w:sz w:val="28"/>
          <w:szCs w:val="28"/>
        </w:rPr>
        <w:t xml:space="preserve">By A. N. Dugger </w:t>
      </w:r>
    </w:p>
    <w:p w14:paraId="71BF8505" w14:textId="77777777" w:rsidR="00910FBC" w:rsidRPr="00910FBC" w:rsidRDefault="00910FBC" w:rsidP="00910FBC">
      <w:pPr>
        <w:rPr>
          <w:sz w:val="28"/>
          <w:szCs w:val="28"/>
        </w:rPr>
      </w:pPr>
    </w:p>
    <w:p w14:paraId="5B5EFD63" w14:textId="77777777" w:rsidR="00910FBC" w:rsidRDefault="00910FBC" w:rsidP="00910FBC">
      <w:pPr>
        <w:rPr>
          <w:sz w:val="24"/>
          <w:szCs w:val="24"/>
        </w:rPr>
      </w:pPr>
      <w:r>
        <w:rPr>
          <w:sz w:val="24"/>
          <w:szCs w:val="24"/>
        </w:rPr>
        <w:t xml:space="preserve">This is a question we frequently hear asked and commented upon at the present time. </w:t>
      </w:r>
    </w:p>
    <w:p w14:paraId="662BA072" w14:textId="77777777" w:rsidR="00910FBC" w:rsidRDefault="00910FBC" w:rsidP="00910FBC">
      <w:pPr>
        <w:rPr>
          <w:sz w:val="24"/>
          <w:szCs w:val="24"/>
        </w:rPr>
      </w:pPr>
    </w:p>
    <w:p w14:paraId="32B71B51" w14:textId="77777777" w:rsidR="00910FBC" w:rsidRDefault="00910FBC" w:rsidP="00910FBC">
      <w:pPr>
        <w:rPr>
          <w:sz w:val="24"/>
          <w:szCs w:val="24"/>
        </w:rPr>
      </w:pPr>
      <w:r>
        <w:rPr>
          <w:sz w:val="24"/>
          <w:szCs w:val="24"/>
        </w:rPr>
        <w:t xml:space="preserve">It is feared that many who do not properly consider the subject will give it a doubtful answer. There is but one way we have of answering this question correctly, and this is by comparing the prophecies the Bible contains with the history written by man. In God‘s prophecies He has foretold the beginning of nations, named the empires which should exist, foretold their end, limited the time of their human rulers, designated what the order of succession should be, and what should follow after these human governments had passed away. </w:t>
      </w:r>
    </w:p>
    <w:p w14:paraId="359FCD77" w14:textId="77777777" w:rsidR="00910FBC" w:rsidRDefault="00910FBC" w:rsidP="00910FBC">
      <w:pPr>
        <w:rPr>
          <w:sz w:val="24"/>
          <w:szCs w:val="24"/>
        </w:rPr>
      </w:pPr>
    </w:p>
    <w:p w14:paraId="4E9A1C4E" w14:textId="77777777" w:rsidR="00910FBC" w:rsidRDefault="00910FBC" w:rsidP="00910FBC">
      <w:pPr>
        <w:rPr>
          <w:sz w:val="24"/>
          <w:szCs w:val="24"/>
        </w:rPr>
      </w:pPr>
      <w:r>
        <w:rPr>
          <w:sz w:val="24"/>
          <w:szCs w:val="24"/>
        </w:rPr>
        <w:t xml:space="preserve">Now these prophetical utterances, made long before the historical events transpired, were not mere guesses, but statements of what would be even to the </w:t>
      </w:r>
      <w:proofErr w:type="spellStart"/>
      <w:r>
        <w:rPr>
          <w:sz w:val="24"/>
          <w:szCs w:val="24"/>
        </w:rPr>
        <w:t>fartherest</w:t>
      </w:r>
      <w:proofErr w:type="spellEnd"/>
      <w:r>
        <w:rPr>
          <w:sz w:val="24"/>
          <w:szCs w:val="24"/>
        </w:rPr>
        <w:t xml:space="preserve"> bounds of time. Laying our Bible aside and turning to history, we find that man has unwittingly done as the prophets foretold and has in ignorance of the declaration of the Bible followed exactly the index finger of prophecy. </w:t>
      </w:r>
    </w:p>
    <w:p w14:paraId="093CC085" w14:textId="77777777" w:rsidR="00910FBC" w:rsidRDefault="00910FBC" w:rsidP="00910FBC">
      <w:pPr>
        <w:rPr>
          <w:sz w:val="24"/>
          <w:szCs w:val="24"/>
        </w:rPr>
      </w:pPr>
    </w:p>
    <w:p w14:paraId="7AB25C2B" w14:textId="77777777" w:rsidR="00910FBC" w:rsidRDefault="00910FBC" w:rsidP="00910FBC">
      <w:pPr>
        <w:rPr>
          <w:sz w:val="24"/>
          <w:szCs w:val="24"/>
        </w:rPr>
      </w:pPr>
      <w:r>
        <w:rPr>
          <w:sz w:val="24"/>
          <w:szCs w:val="24"/>
        </w:rPr>
        <w:t xml:space="preserve">God gave His history of the future, then after centuries had elapsed, the events came up to fill the </w:t>
      </w:r>
      <w:proofErr w:type="spellStart"/>
      <w:r>
        <w:rPr>
          <w:sz w:val="24"/>
          <w:szCs w:val="24"/>
        </w:rPr>
        <w:t>mold</w:t>
      </w:r>
      <w:proofErr w:type="spellEnd"/>
      <w:r>
        <w:rPr>
          <w:sz w:val="24"/>
          <w:szCs w:val="24"/>
        </w:rPr>
        <w:t xml:space="preserve"> which prophecy had prepared for them. This certainly proves beyond a doubt that the Bible is true, that it came from the infallible hand of God. </w:t>
      </w:r>
    </w:p>
    <w:p w14:paraId="2786E41F" w14:textId="77777777" w:rsidR="00910FBC" w:rsidRDefault="00910FBC" w:rsidP="00910FBC">
      <w:pPr>
        <w:rPr>
          <w:sz w:val="24"/>
          <w:szCs w:val="24"/>
        </w:rPr>
      </w:pPr>
    </w:p>
    <w:p w14:paraId="6DAAAAB3" w14:textId="77777777" w:rsidR="00910FBC" w:rsidRDefault="00910FBC" w:rsidP="00910FBC">
      <w:pPr>
        <w:rPr>
          <w:sz w:val="24"/>
          <w:szCs w:val="24"/>
        </w:rPr>
      </w:pPr>
      <w:r>
        <w:rPr>
          <w:sz w:val="24"/>
          <w:szCs w:val="24"/>
        </w:rPr>
        <w:t xml:space="preserve">With these facts in view, we cannot help from knowing that God makes good what He has spoken and that the future events will just as certainly transpire as those of the past have been fulfilled. “Then may this book go forth to be Instruction to the seeking soul, </w:t>
      </w:r>
      <w:proofErr w:type="gramStart"/>
      <w:r>
        <w:rPr>
          <w:sz w:val="24"/>
          <w:szCs w:val="24"/>
        </w:rPr>
        <w:t>That</w:t>
      </w:r>
      <w:proofErr w:type="gramEnd"/>
      <w:r>
        <w:rPr>
          <w:sz w:val="24"/>
          <w:szCs w:val="24"/>
        </w:rPr>
        <w:t xml:space="preserve"> all may by its teachings see How onward time’s vast ages roll. </w:t>
      </w:r>
    </w:p>
    <w:p w14:paraId="504D022E" w14:textId="77777777" w:rsidR="00910FBC" w:rsidRDefault="00910FBC" w:rsidP="00910FBC">
      <w:pPr>
        <w:rPr>
          <w:sz w:val="24"/>
          <w:szCs w:val="24"/>
        </w:rPr>
      </w:pPr>
    </w:p>
    <w:p w14:paraId="7CEA2E88" w14:textId="4763875E" w:rsidR="00910FBC" w:rsidRDefault="00910FBC" w:rsidP="00910FBC">
      <w:pPr>
        <w:rPr>
          <w:sz w:val="24"/>
          <w:szCs w:val="24"/>
        </w:rPr>
      </w:pPr>
      <w:bookmarkStart w:id="0" w:name="_GoBack"/>
      <w:bookmarkEnd w:id="0"/>
      <w:r>
        <w:rPr>
          <w:sz w:val="24"/>
          <w:szCs w:val="24"/>
        </w:rPr>
        <w:t xml:space="preserve">God grant His blessings on the book, </w:t>
      </w:r>
      <w:proofErr w:type="gramStart"/>
      <w:r>
        <w:rPr>
          <w:sz w:val="24"/>
          <w:szCs w:val="24"/>
        </w:rPr>
        <w:t>On</w:t>
      </w:r>
      <w:proofErr w:type="gramEnd"/>
      <w:r>
        <w:rPr>
          <w:sz w:val="24"/>
          <w:szCs w:val="24"/>
        </w:rPr>
        <w:t xml:space="preserve"> all who on its pages look, And so may grace all readers bring Into the presence of the King.” Editor’s Note: The above article appeared in the November 22, 1910 issue of The Bible Advocate and Herald of the Coming Kingdom.</w:t>
      </w:r>
    </w:p>
    <w:p w14:paraId="3F081D3B" w14:textId="77777777" w:rsidR="00910FBC" w:rsidRDefault="00910FBC" w:rsidP="00910FBC">
      <w:pPr>
        <w:rPr>
          <w:rFonts w:ascii="Arial" w:hAnsi="Arial" w:cs="Arial"/>
          <w:sz w:val="24"/>
          <w:szCs w:val="24"/>
        </w:rPr>
      </w:pPr>
    </w:p>
    <w:p w14:paraId="355623CC" w14:textId="77777777" w:rsidR="006C2237" w:rsidRDefault="006C2237"/>
    <w:sectPr w:rsidR="006C223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0FBC"/>
    <w:rsid w:val="006C2237"/>
    <w:rsid w:val="00910FB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A1773B"/>
  <w15:chartTrackingRefBased/>
  <w15:docId w15:val="{B392758C-0AD1-45E4-92D2-05F3B3EF00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0FBC"/>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9538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294</Words>
  <Characters>1681</Characters>
  <Application>Microsoft Office Word</Application>
  <DocSecurity>0</DocSecurity>
  <Lines>14</Lines>
  <Paragraphs>3</Paragraphs>
  <ScaleCrop>false</ScaleCrop>
  <Company/>
  <LinksUpToDate>false</LinksUpToDate>
  <CharactersWithSpaces>1972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Global Surfer</dc:creator>
  <cp:keywords/>
  <dc:description/>
  <cp:lastModifiedBy>Global Surfer</cp:lastModifiedBy>
  <cp:revision>1</cp:revision>
  <dcterms:created xsi:type="dcterms:W3CDTF">2019-12-06T22:32:00Z</dcterms:created>
  <dcterms:modified xsi:type="dcterms:W3CDTF">2019-12-06T22:33:00Z</dcterms:modified>
</cp:coreProperties>
</file>